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A5" w:rsidRPr="00173626" w:rsidRDefault="00517CA5" w:rsidP="0040291F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173626">
        <w:rPr>
          <w:rFonts w:ascii="Comic Sans MS" w:hAnsi="Comic Sans MS"/>
          <w:b/>
          <w:sz w:val="40"/>
          <w:szCs w:val="40"/>
        </w:rPr>
        <w:t xml:space="preserve">Notes: </w:t>
      </w:r>
      <w:r w:rsidR="003F269E">
        <w:rPr>
          <w:rFonts w:ascii="Comic Sans MS" w:hAnsi="Comic Sans MS"/>
          <w:b/>
          <w:sz w:val="40"/>
          <w:szCs w:val="40"/>
        </w:rPr>
        <w:t>Estimating for adding and subtracting decimals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0"/>
        <w:gridCol w:w="8096"/>
      </w:tblGrid>
      <w:tr w:rsidR="0040291F" w:rsidRPr="00E50987" w:rsidTr="00635654">
        <w:trPr>
          <w:trHeight w:val="1502"/>
        </w:trPr>
        <w:tc>
          <w:tcPr>
            <w:tcW w:w="2920" w:type="dxa"/>
          </w:tcPr>
          <w:p w:rsidR="0040291F" w:rsidRPr="00635654" w:rsidRDefault="003F269E" w:rsidP="004029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635654">
              <w:rPr>
                <w:rFonts w:ascii="Comic Sans MS" w:hAnsi="Comic Sans MS"/>
                <w:b/>
                <w:sz w:val="36"/>
                <w:szCs w:val="36"/>
              </w:rPr>
              <w:t xml:space="preserve">Part 1:  </w:t>
            </w:r>
            <w:r w:rsidR="0040291F" w:rsidRPr="00635654">
              <w:rPr>
                <w:rFonts w:ascii="Comic Sans MS" w:hAnsi="Comic Sans MS"/>
                <w:b/>
                <w:sz w:val="36"/>
                <w:szCs w:val="36"/>
              </w:rPr>
              <w:t>Estimate by Rounding</w:t>
            </w:r>
          </w:p>
        </w:tc>
        <w:tc>
          <w:tcPr>
            <w:tcW w:w="8096" w:type="dxa"/>
          </w:tcPr>
          <w:p w:rsidR="0040291F" w:rsidRPr="00635654" w:rsidRDefault="003F269E" w:rsidP="0040291F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635654">
              <w:rPr>
                <w:rFonts w:ascii="Comic Sans MS" w:hAnsi="Comic Sans MS"/>
                <w:b/>
                <w:sz w:val="36"/>
                <w:szCs w:val="36"/>
              </w:rPr>
              <w:t xml:space="preserve">Round to the nearest </w:t>
            </w:r>
            <w:r w:rsidR="0040291F" w:rsidRPr="00635654">
              <w:rPr>
                <w:rFonts w:ascii="Comic Sans MS" w:hAnsi="Comic Sans MS"/>
                <w:b/>
                <w:color w:val="4F81BD"/>
                <w:sz w:val="36"/>
                <w:szCs w:val="36"/>
              </w:rPr>
              <w:t>Whole Number</w:t>
            </w:r>
          </w:p>
          <w:p w:rsidR="0040291F" w:rsidRPr="00635654" w:rsidRDefault="003F269E" w:rsidP="00363AD1">
            <w:pPr>
              <w:rPr>
                <w:rFonts w:ascii="Comic Sans MS" w:hAnsi="Comic Sans MS"/>
                <w:sz w:val="36"/>
                <w:szCs w:val="36"/>
              </w:rPr>
            </w:pPr>
            <w:r w:rsidRPr="00635654">
              <w:rPr>
                <w:rFonts w:ascii="Comic Sans MS" w:hAnsi="Comic Sans MS"/>
                <w:sz w:val="36"/>
                <w:szCs w:val="36"/>
              </w:rPr>
              <w:t xml:space="preserve">                    9.4 +  2.7 + 12.7</w:t>
            </w:r>
            <w:r w:rsidR="0040291F" w:rsidRPr="00635654">
              <w:rPr>
                <w:rFonts w:ascii="Comic Sans MS" w:hAnsi="Comic Sans MS"/>
                <w:sz w:val="36"/>
                <w:szCs w:val="36"/>
              </w:rPr>
              <w:fldChar w:fldCharType="begin"/>
            </w:r>
            <w:r w:rsidR="0040291F" w:rsidRPr="00635654">
              <w:rPr>
                <w:rFonts w:ascii="Comic Sans MS" w:hAnsi="Comic Sans MS"/>
                <w:sz w:val="36"/>
                <w:szCs w:val="36"/>
              </w:rPr>
              <w:instrText xml:space="preserve"> QUOTE </w:instrTex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4F81BD"/>
                  <w:sz w:val="44"/>
                  <w:szCs w:val="44"/>
                </w:rPr>
                <m:t>9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44"/>
                  <w:szCs w:val="44"/>
                </w:rPr>
                <m:t>.</m:t>
              </m:r>
              <m:r>
                <m:rPr>
                  <m:sty m:val="bi"/>
                </m:rPr>
                <w:rPr>
                  <w:rFonts w:ascii="Cambria Math" w:hAnsi="Cambria Math"/>
                  <w:color w:val="7030A0"/>
                  <w:sz w:val="44"/>
                  <w:szCs w:val="44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44"/>
                  <w:szCs w:val="44"/>
                </w:rPr>
                <m:t xml:space="preserve">    +    </m:t>
              </m:r>
              <m:r>
                <m:rPr>
                  <m:sty m:val="bi"/>
                </m:rPr>
                <w:rPr>
                  <w:rFonts w:ascii="Cambria Math" w:hAnsi="Cambria Math"/>
                  <w:color w:val="4F81BD"/>
                  <w:sz w:val="44"/>
                  <w:szCs w:val="4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44"/>
                  <w:szCs w:val="44"/>
                </w:rPr>
                <m:t>.</m:t>
              </m:r>
              <m:r>
                <m:rPr>
                  <m:sty m:val="bi"/>
                </m:rPr>
                <w:rPr>
                  <w:rFonts w:ascii="Cambria Math" w:hAnsi="Cambria Math"/>
                  <w:color w:val="7030A0"/>
                  <w:sz w:val="44"/>
                  <w:szCs w:val="44"/>
                </w:rPr>
                <m:t>7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44"/>
                  <w:szCs w:val="44"/>
                </w:rPr>
                <m:t xml:space="preserve">   +   </m:t>
              </m:r>
              <m:r>
                <m:rPr>
                  <m:sty m:val="bi"/>
                </m:rPr>
                <w:rPr>
                  <w:rFonts w:ascii="Cambria Math" w:hAnsi="Cambria Math"/>
                  <w:color w:val="4F81BD"/>
                  <w:sz w:val="44"/>
                  <w:szCs w:val="44"/>
                </w:rPr>
                <m:t>12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44"/>
                  <w:szCs w:val="44"/>
                </w:rPr>
                <m:t>.</m:t>
              </m:r>
              <m:r>
                <m:rPr>
                  <m:sty m:val="bi"/>
                </m:rPr>
                <w:rPr>
                  <w:rFonts w:ascii="Cambria Math" w:hAnsi="Cambria Math"/>
                  <w:color w:val="7030A0"/>
                  <w:sz w:val="44"/>
                  <w:szCs w:val="44"/>
                </w:rPr>
                <m:t>7</m:t>
              </m:r>
            </m:oMath>
            <w:r w:rsidR="0040291F" w:rsidRPr="00635654">
              <w:rPr>
                <w:rFonts w:ascii="Comic Sans MS" w:hAnsi="Comic Sans MS"/>
                <w:sz w:val="36"/>
                <w:szCs w:val="36"/>
              </w:rPr>
              <w:instrText xml:space="preserve"> </w:instrText>
            </w:r>
            <w:r w:rsidR="0040291F" w:rsidRPr="00635654">
              <w:rPr>
                <w:rFonts w:ascii="Comic Sans MS" w:hAnsi="Comic Sans MS"/>
                <w:sz w:val="36"/>
                <w:szCs w:val="36"/>
              </w:rPr>
              <w:fldChar w:fldCharType="end"/>
            </w:r>
          </w:p>
        </w:tc>
      </w:tr>
      <w:tr w:rsidR="0040291F" w:rsidRPr="00E50987" w:rsidTr="00635654">
        <w:trPr>
          <w:trHeight w:val="8351"/>
        </w:trPr>
        <w:tc>
          <w:tcPr>
            <w:tcW w:w="2920" w:type="dxa"/>
          </w:tcPr>
          <w:p w:rsidR="0040291F" w:rsidRPr="00635654" w:rsidRDefault="0040291F" w:rsidP="004029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40291F" w:rsidRPr="00635654" w:rsidRDefault="003F269E" w:rsidP="004029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635654">
              <w:rPr>
                <w:rFonts w:ascii="Comic Sans MS" w:hAnsi="Comic Sans MS"/>
                <w:b/>
                <w:sz w:val="36"/>
                <w:szCs w:val="36"/>
              </w:rPr>
              <w:t xml:space="preserve">Notes: </w:t>
            </w:r>
          </w:p>
        </w:tc>
        <w:tc>
          <w:tcPr>
            <w:tcW w:w="8096" w:type="dxa"/>
          </w:tcPr>
          <w:p w:rsidR="003F269E" w:rsidRPr="00635654" w:rsidRDefault="003F269E" w:rsidP="003F269E">
            <w:pPr>
              <w:pStyle w:val="ColorfulList-Accent11"/>
              <w:ind w:left="810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40291F" w:rsidRPr="00635654" w:rsidRDefault="0040291F" w:rsidP="00635654">
            <w:pPr>
              <w:pStyle w:val="ColorfulList-Accent11"/>
              <w:numPr>
                <w:ilvl w:val="0"/>
                <w:numId w:val="13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 w:rsidRPr="00635654">
              <w:rPr>
                <w:rFonts w:ascii="Comic Sans MS" w:hAnsi="Comic Sans MS"/>
                <w:b/>
                <w:sz w:val="36"/>
                <w:szCs w:val="36"/>
              </w:rPr>
              <w:t>Underline the whole number.</w:t>
            </w:r>
          </w:p>
          <w:p w:rsidR="0040291F" w:rsidRPr="00635654" w:rsidRDefault="003F269E" w:rsidP="0040291F">
            <w:pPr>
              <w:rPr>
                <w:rFonts w:ascii="Comic Sans MS" w:hAnsi="Comic Sans MS"/>
                <w:sz w:val="36"/>
                <w:szCs w:val="36"/>
              </w:rPr>
            </w:pPr>
            <w:r w:rsidRPr="00635654">
              <w:rPr>
                <w:rFonts w:ascii="Comic Sans MS" w:hAnsi="Comic Sans MS"/>
                <w:sz w:val="36"/>
                <w:szCs w:val="36"/>
              </w:rPr>
              <w:t xml:space="preserve">              </w:t>
            </w:r>
            <w:r w:rsidRPr="00635654">
              <w:rPr>
                <w:rFonts w:ascii="Comic Sans MS" w:hAnsi="Comic Sans MS"/>
                <w:sz w:val="36"/>
                <w:szCs w:val="36"/>
                <w:u w:val="single"/>
              </w:rPr>
              <w:t xml:space="preserve"> 9</w:t>
            </w:r>
            <w:r w:rsidRPr="00635654">
              <w:rPr>
                <w:rFonts w:ascii="Comic Sans MS" w:hAnsi="Comic Sans MS"/>
                <w:sz w:val="36"/>
                <w:szCs w:val="36"/>
              </w:rPr>
              <w:t xml:space="preserve">.4 +  </w:t>
            </w:r>
            <w:r w:rsidRPr="00635654">
              <w:rPr>
                <w:rFonts w:ascii="Comic Sans MS" w:hAnsi="Comic Sans MS"/>
                <w:sz w:val="36"/>
                <w:szCs w:val="36"/>
                <w:u w:val="single"/>
              </w:rPr>
              <w:t>2</w:t>
            </w:r>
            <w:r w:rsidRPr="00635654">
              <w:rPr>
                <w:rFonts w:ascii="Comic Sans MS" w:hAnsi="Comic Sans MS"/>
                <w:sz w:val="36"/>
                <w:szCs w:val="36"/>
              </w:rPr>
              <w:t xml:space="preserve">.7 + </w:t>
            </w:r>
            <w:r w:rsidRPr="00635654">
              <w:rPr>
                <w:rFonts w:ascii="Comic Sans MS" w:hAnsi="Comic Sans MS"/>
                <w:sz w:val="36"/>
                <w:szCs w:val="36"/>
                <w:u w:val="single"/>
              </w:rPr>
              <w:t>12</w:t>
            </w:r>
            <w:r w:rsidRPr="00635654">
              <w:rPr>
                <w:rFonts w:ascii="Comic Sans MS" w:hAnsi="Comic Sans MS"/>
                <w:sz w:val="36"/>
                <w:szCs w:val="36"/>
              </w:rPr>
              <w:t>.7</w:t>
            </w:r>
          </w:p>
          <w:p w:rsidR="003F269E" w:rsidRPr="00635654" w:rsidRDefault="003F269E" w:rsidP="0040291F">
            <w:pPr>
              <w:rPr>
                <w:rFonts w:ascii="Comic Sans MS" w:hAnsi="Comic Sans MS"/>
                <w:b/>
                <w:sz w:val="10"/>
                <w:szCs w:val="10"/>
              </w:rPr>
            </w:pPr>
          </w:p>
          <w:p w:rsidR="0040291F" w:rsidRPr="00635654" w:rsidRDefault="0040291F" w:rsidP="0040291F">
            <w:pPr>
              <w:pStyle w:val="ColorfulList-Accent11"/>
              <w:numPr>
                <w:ilvl w:val="0"/>
                <w:numId w:val="13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 w:rsidRPr="00635654">
              <w:rPr>
                <w:rFonts w:ascii="Comic Sans MS" w:hAnsi="Comic Sans MS"/>
                <w:b/>
                <w:sz w:val="36"/>
                <w:szCs w:val="36"/>
              </w:rPr>
              <w:t>Look at the number in the place value to the right (</w:t>
            </w:r>
            <w:r w:rsidRPr="00635654">
              <w:rPr>
                <w:rFonts w:ascii="Comic Sans MS" w:hAnsi="Comic Sans MS"/>
                <w:b/>
                <w:color w:val="7030A0"/>
                <w:sz w:val="36"/>
                <w:szCs w:val="36"/>
              </w:rPr>
              <w:t>tenths place</w:t>
            </w:r>
            <w:r w:rsidRPr="00635654">
              <w:rPr>
                <w:rFonts w:ascii="Comic Sans MS" w:hAnsi="Comic Sans MS"/>
                <w:b/>
                <w:sz w:val="36"/>
                <w:szCs w:val="36"/>
              </w:rPr>
              <w:t>)</w:t>
            </w:r>
          </w:p>
          <w:p w:rsidR="00635654" w:rsidRPr="00635654" w:rsidRDefault="00635654" w:rsidP="00635654">
            <w:pPr>
              <w:pStyle w:val="ColorfulList-Accent11"/>
              <w:ind w:left="810"/>
              <w:rPr>
                <w:rFonts w:ascii="Comic Sans MS" w:hAnsi="Comic Sans MS"/>
                <w:b/>
                <w:sz w:val="10"/>
                <w:szCs w:val="10"/>
              </w:rPr>
            </w:pPr>
          </w:p>
          <w:p w:rsidR="0040291F" w:rsidRPr="00635654" w:rsidRDefault="0040291F" w:rsidP="0040291F">
            <w:pPr>
              <w:pStyle w:val="ColorfulList-Accent11"/>
              <w:numPr>
                <w:ilvl w:val="0"/>
                <w:numId w:val="13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 w:rsidRPr="00635654">
              <w:rPr>
                <w:rFonts w:ascii="Comic Sans MS" w:hAnsi="Comic Sans MS"/>
                <w:b/>
                <w:sz w:val="36"/>
                <w:szCs w:val="36"/>
              </w:rPr>
              <w:t xml:space="preserve">Five or more, </w:t>
            </w:r>
            <w:r w:rsidR="003F269E" w:rsidRPr="00635654">
              <w:rPr>
                <w:rFonts w:ascii="Comic Sans MS" w:hAnsi="Comic Sans MS"/>
                <w:b/>
                <w:sz w:val="36"/>
                <w:szCs w:val="36"/>
              </w:rPr>
              <w:t>round up to the next number</w:t>
            </w:r>
            <w:r w:rsidRPr="00635654">
              <w:rPr>
                <w:rFonts w:ascii="Comic Sans MS" w:hAnsi="Comic Sans MS"/>
                <w:b/>
                <w:sz w:val="36"/>
                <w:szCs w:val="36"/>
              </w:rPr>
              <w:t>.</w:t>
            </w:r>
          </w:p>
          <w:p w:rsidR="003F269E" w:rsidRPr="00635654" w:rsidRDefault="0040291F" w:rsidP="0040291F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635654">
              <w:rPr>
                <w:rFonts w:ascii="Comic Sans MS" w:hAnsi="Comic Sans MS"/>
                <w:b/>
                <w:sz w:val="36"/>
                <w:szCs w:val="36"/>
              </w:rPr>
              <w:t xml:space="preserve">    Four or below, </w:t>
            </w:r>
            <w:r w:rsidR="003F269E" w:rsidRPr="00635654">
              <w:rPr>
                <w:rFonts w:ascii="Comic Sans MS" w:hAnsi="Comic Sans MS"/>
                <w:b/>
                <w:sz w:val="36"/>
                <w:szCs w:val="36"/>
              </w:rPr>
              <w:t>the number stays</w:t>
            </w:r>
          </w:p>
          <w:p w:rsidR="0040291F" w:rsidRPr="00635654" w:rsidRDefault="003F269E" w:rsidP="0040291F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635654">
              <w:rPr>
                <w:rFonts w:ascii="Comic Sans MS" w:hAnsi="Comic Sans MS"/>
                <w:b/>
                <w:sz w:val="36"/>
                <w:szCs w:val="36"/>
              </w:rPr>
              <w:t xml:space="preserve">    the same</w:t>
            </w:r>
            <w:r w:rsidR="0040291F" w:rsidRPr="00635654">
              <w:rPr>
                <w:rFonts w:ascii="Comic Sans MS" w:hAnsi="Comic Sans MS"/>
                <w:b/>
                <w:sz w:val="36"/>
                <w:szCs w:val="36"/>
              </w:rPr>
              <w:t>.</w:t>
            </w:r>
          </w:p>
          <w:p w:rsidR="003F269E" w:rsidRPr="00635654" w:rsidRDefault="00363AD1" w:rsidP="003F269E">
            <w:pPr>
              <w:rPr>
                <w:rFonts w:ascii="Comic Sans MS" w:hAnsi="Comic Sans MS"/>
                <w:sz w:val="36"/>
                <w:szCs w:val="36"/>
              </w:rPr>
            </w:pPr>
            <w:r w:rsidRPr="00635654">
              <w:rPr>
                <w:rFonts w:ascii="Comic Sans MS" w:hAnsi="Comic Sans MS"/>
                <w:sz w:val="36"/>
                <w:szCs w:val="36"/>
              </w:rPr>
              <w:t xml:space="preserve">             </w:t>
            </w:r>
            <w:r w:rsidR="003F269E" w:rsidRPr="00635654">
              <w:rPr>
                <w:rFonts w:ascii="Comic Sans MS" w:hAnsi="Comic Sans MS"/>
                <w:sz w:val="36"/>
                <w:szCs w:val="36"/>
              </w:rPr>
              <w:t>9.</w:t>
            </w:r>
            <w:r w:rsidR="003F269E" w:rsidRPr="00635654">
              <w:rPr>
                <w:rFonts w:ascii="Comic Sans MS" w:hAnsi="Comic Sans MS"/>
                <w:sz w:val="36"/>
                <w:szCs w:val="36"/>
                <w:highlight w:val="yellow"/>
              </w:rPr>
              <w:t>4</w:t>
            </w:r>
            <w:r w:rsidR="003F269E" w:rsidRPr="00635654">
              <w:rPr>
                <w:rFonts w:ascii="Comic Sans MS" w:hAnsi="Comic Sans MS"/>
                <w:sz w:val="36"/>
                <w:szCs w:val="36"/>
              </w:rPr>
              <w:t xml:space="preserve"> +  2.</w:t>
            </w:r>
            <w:r w:rsidR="003F269E" w:rsidRPr="00635654">
              <w:rPr>
                <w:rFonts w:ascii="Comic Sans MS" w:hAnsi="Comic Sans MS"/>
                <w:sz w:val="36"/>
                <w:szCs w:val="36"/>
                <w:highlight w:val="yellow"/>
              </w:rPr>
              <w:t>7</w:t>
            </w:r>
            <w:r w:rsidR="003F269E" w:rsidRPr="00635654">
              <w:rPr>
                <w:rFonts w:ascii="Comic Sans MS" w:hAnsi="Comic Sans MS"/>
                <w:sz w:val="36"/>
                <w:szCs w:val="36"/>
              </w:rPr>
              <w:t xml:space="preserve"> + 12.</w:t>
            </w:r>
            <w:r w:rsidR="003F269E" w:rsidRPr="00635654">
              <w:rPr>
                <w:rFonts w:ascii="Comic Sans MS" w:hAnsi="Comic Sans MS"/>
                <w:sz w:val="36"/>
                <w:szCs w:val="36"/>
                <w:highlight w:val="yellow"/>
              </w:rPr>
              <w:t>7</w:t>
            </w:r>
          </w:p>
          <w:p w:rsidR="0040291F" w:rsidRPr="00635654" w:rsidRDefault="00363AD1" w:rsidP="003F269E">
            <w:pPr>
              <w:pStyle w:val="ColorfulList-Accent11"/>
              <w:ind w:left="1080"/>
              <w:rPr>
                <w:rFonts w:ascii="Comic Sans MS" w:hAnsi="Comic Sans MS"/>
                <w:color w:val="000000"/>
                <w:sz w:val="36"/>
                <w:szCs w:val="36"/>
              </w:rPr>
            </w:pPr>
            <w:r w:rsidRPr="00635654">
              <w:rPr>
                <w:rFonts w:ascii="Comic Sans MS" w:hAnsi="Comic Sans MS"/>
                <w:sz w:val="36"/>
                <w:szCs w:val="36"/>
              </w:rPr>
              <w:t xml:space="preserve">         9</w:t>
            </w:r>
            <w:r w:rsidR="003F269E" w:rsidRPr="00635654">
              <w:rPr>
                <w:rFonts w:ascii="Comic Sans MS" w:hAnsi="Comic Sans MS"/>
                <w:sz w:val="36"/>
                <w:szCs w:val="36"/>
              </w:rPr>
              <w:t xml:space="preserve">  +  </w:t>
            </w:r>
            <w:r w:rsidRPr="00635654">
              <w:rPr>
                <w:rFonts w:ascii="Comic Sans MS" w:hAnsi="Comic Sans MS"/>
                <w:sz w:val="36"/>
                <w:szCs w:val="36"/>
              </w:rPr>
              <w:t>3</w:t>
            </w:r>
            <w:r w:rsidR="003F269E" w:rsidRPr="00635654">
              <w:rPr>
                <w:rFonts w:ascii="Comic Sans MS" w:hAnsi="Comic Sans MS"/>
                <w:sz w:val="36"/>
                <w:szCs w:val="36"/>
              </w:rPr>
              <w:t xml:space="preserve">  +  13</w:t>
            </w:r>
            <w:r w:rsidR="0040291F" w:rsidRPr="00635654">
              <w:rPr>
                <w:rFonts w:ascii="Comic Sans MS" w:hAnsi="Comic Sans MS"/>
                <w:color w:val="000000"/>
                <w:sz w:val="36"/>
                <w:szCs w:val="36"/>
              </w:rPr>
              <w:t xml:space="preserve"> </w:t>
            </w:r>
          </w:p>
          <w:p w:rsidR="0040291F" w:rsidRPr="00635654" w:rsidRDefault="00363AD1" w:rsidP="0040291F">
            <w:pPr>
              <w:pStyle w:val="ColorfulList-Accent11"/>
              <w:ind w:left="1080"/>
              <w:rPr>
                <w:rFonts w:ascii="Comic Sans MS" w:hAnsi="Comic Sans MS"/>
                <w:color w:val="0A8042"/>
                <w:sz w:val="36"/>
                <w:szCs w:val="36"/>
              </w:rPr>
            </w:pPr>
            <w:r w:rsidRPr="00635654">
              <w:rPr>
                <w:rFonts w:ascii="Comic Sans MS" w:hAnsi="Comic Sans MS"/>
                <w:color w:val="0A8042"/>
                <w:sz w:val="36"/>
                <w:szCs w:val="36"/>
              </w:rPr>
              <w:t xml:space="preserve">                  25</w:t>
            </w:r>
          </w:p>
          <w:p w:rsidR="00363AD1" w:rsidRPr="00635654" w:rsidRDefault="00363AD1" w:rsidP="0040291F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635654">
              <w:rPr>
                <w:rFonts w:ascii="Comic Sans MS" w:hAnsi="Comic Sans MS"/>
                <w:b/>
                <w:sz w:val="36"/>
                <w:szCs w:val="36"/>
              </w:rPr>
              <w:t>Estimate by r</w:t>
            </w:r>
            <w:r w:rsidR="0040291F" w:rsidRPr="00635654">
              <w:rPr>
                <w:rFonts w:ascii="Comic Sans MS" w:hAnsi="Comic Sans MS"/>
                <w:b/>
                <w:sz w:val="36"/>
                <w:szCs w:val="36"/>
              </w:rPr>
              <w:t>ound</w:t>
            </w:r>
            <w:r w:rsidRPr="00635654">
              <w:rPr>
                <w:rFonts w:ascii="Comic Sans MS" w:hAnsi="Comic Sans MS"/>
                <w:b/>
                <w:sz w:val="36"/>
                <w:szCs w:val="36"/>
              </w:rPr>
              <w:t>ing</w:t>
            </w:r>
            <w:r w:rsidR="0040291F" w:rsidRPr="00635654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  <w:p w:rsidR="00363AD1" w:rsidRPr="00635654" w:rsidRDefault="00363AD1" w:rsidP="00363AD1">
            <w:pPr>
              <w:pStyle w:val="ColorfulList-Accent11"/>
              <w:ind w:left="1080"/>
              <w:rPr>
                <w:rFonts w:ascii="Comic Sans MS" w:hAnsi="Comic Sans MS"/>
                <w:sz w:val="36"/>
                <w:szCs w:val="36"/>
              </w:rPr>
            </w:pPr>
            <w:r w:rsidRPr="00635654">
              <w:rPr>
                <w:rFonts w:ascii="Comic Sans MS" w:hAnsi="Comic Sans MS"/>
                <w:sz w:val="36"/>
                <w:szCs w:val="36"/>
              </w:rPr>
              <w:t>2.6 + 0.83</w:t>
            </w:r>
          </w:p>
          <w:p w:rsidR="0040291F" w:rsidRPr="00635654" w:rsidRDefault="00363AD1" w:rsidP="0040291F">
            <w:pPr>
              <w:pStyle w:val="ColorfulList-Accent11"/>
              <w:ind w:left="1080"/>
              <w:rPr>
                <w:rFonts w:ascii="Comic Sans MS" w:hAnsi="Comic Sans MS"/>
                <w:color w:val="000000"/>
                <w:sz w:val="36"/>
                <w:szCs w:val="36"/>
              </w:rPr>
            </w:pPr>
            <w:r w:rsidRPr="00635654">
              <w:rPr>
                <w:rFonts w:ascii="Comic Sans MS" w:hAnsi="Comic Sans MS"/>
                <w:color w:val="000000"/>
                <w:sz w:val="36"/>
                <w:szCs w:val="36"/>
              </w:rPr>
              <w:t xml:space="preserve">  3 + 1</w:t>
            </w:r>
          </w:p>
          <w:p w:rsidR="0040291F" w:rsidRPr="00635654" w:rsidRDefault="00363AD1" w:rsidP="00363AD1">
            <w:pPr>
              <w:pStyle w:val="ColorfulList-Accent11"/>
              <w:ind w:left="1080"/>
              <w:rPr>
                <w:rFonts w:ascii="Comic Sans MS" w:hAnsi="Comic Sans MS"/>
                <w:color w:val="000000"/>
                <w:sz w:val="36"/>
                <w:szCs w:val="36"/>
              </w:rPr>
            </w:pPr>
            <w:r w:rsidRPr="00635654">
              <w:rPr>
                <w:rFonts w:ascii="Comic Sans MS" w:hAnsi="Comic Sans MS"/>
                <w:color w:val="000000"/>
                <w:sz w:val="36"/>
                <w:szCs w:val="36"/>
              </w:rPr>
              <w:t xml:space="preserve">     4</w:t>
            </w:r>
          </w:p>
        </w:tc>
      </w:tr>
      <w:tr w:rsidR="00363AD1" w:rsidRPr="00E50987" w:rsidTr="00363AD1">
        <w:trPr>
          <w:trHeight w:val="2960"/>
        </w:trPr>
        <w:tc>
          <w:tcPr>
            <w:tcW w:w="2920" w:type="dxa"/>
          </w:tcPr>
          <w:p w:rsidR="00363AD1" w:rsidRPr="00E86BF7" w:rsidRDefault="00363AD1" w:rsidP="00C578D8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Practice:</w:t>
            </w:r>
          </w:p>
        </w:tc>
        <w:tc>
          <w:tcPr>
            <w:tcW w:w="8096" w:type="dxa"/>
          </w:tcPr>
          <w:p w:rsidR="00363AD1" w:rsidRDefault="00363AD1" w:rsidP="00C578D8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Estimate the following:</w:t>
            </w:r>
          </w:p>
          <w:p w:rsidR="00363AD1" w:rsidRDefault="00363AD1" w:rsidP="00C578D8">
            <w:pPr>
              <w:numPr>
                <w:ilvl w:val="0"/>
                <w:numId w:val="14"/>
              </w:num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E86BF7">
              <w:rPr>
                <w:rFonts w:ascii="Comic Sans MS" w:hAnsi="Comic Sans MS"/>
                <w:sz w:val="48"/>
                <w:szCs w:val="48"/>
              </w:rPr>
              <w:t>23.05 + 10.9</w:t>
            </w:r>
          </w:p>
          <w:p w:rsidR="00363AD1" w:rsidRDefault="00363AD1" w:rsidP="00C578D8">
            <w:pPr>
              <w:numPr>
                <w:ilvl w:val="0"/>
                <w:numId w:val="14"/>
              </w:num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5.006 – 2.4</w:t>
            </w:r>
          </w:p>
          <w:p w:rsidR="00363AD1" w:rsidRDefault="00363AD1" w:rsidP="00C578D8">
            <w:pPr>
              <w:numPr>
                <w:ilvl w:val="0"/>
                <w:numId w:val="14"/>
              </w:num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16.2 + 3.5 + 14.98</w:t>
            </w:r>
          </w:p>
          <w:p w:rsidR="00363AD1" w:rsidRPr="00635654" w:rsidRDefault="00363AD1" w:rsidP="00635654">
            <w:pPr>
              <w:numPr>
                <w:ilvl w:val="0"/>
                <w:numId w:val="14"/>
              </w:num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25.1 – 17.02 - -3.25</w:t>
            </w:r>
          </w:p>
        </w:tc>
      </w:tr>
      <w:tr w:rsidR="00363AD1" w:rsidRPr="00E50987" w:rsidTr="00363AD1">
        <w:trPr>
          <w:trHeight w:val="6047"/>
        </w:trPr>
        <w:tc>
          <w:tcPr>
            <w:tcW w:w="2920" w:type="dxa"/>
          </w:tcPr>
          <w:p w:rsidR="00363AD1" w:rsidRPr="00D424CC" w:rsidRDefault="00363AD1" w:rsidP="00363AD1">
            <w:pPr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lastRenderedPageBreak/>
              <w:t xml:space="preserve">Part 2:  </w:t>
            </w:r>
            <w:r>
              <w:rPr>
                <w:rFonts w:ascii="Comic Sans MS" w:hAnsi="Comic Sans MS"/>
                <w:b/>
                <w:sz w:val="40"/>
                <w:szCs w:val="40"/>
              </w:rPr>
              <w:t>Adding and Subtracting Decimals</w:t>
            </w:r>
          </w:p>
        </w:tc>
        <w:tc>
          <w:tcPr>
            <w:tcW w:w="8096" w:type="dxa"/>
          </w:tcPr>
          <w:p w:rsidR="00363AD1" w:rsidRPr="00363AD1" w:rsidRDefault="00363AD1" w:rsidP="00363AD1">
            <w:pPr>
              <w:autoSpaceDE w:val="0"/>
              <w:autoSpaceDN w:val="0"/>
              <w:adjustRightInd w:val="0"/>
              <w:rPr>
                <w:rFonts w:ascii="Comic Sans MS" w:hAnsi="Comic Sans MS"/>
                <w:sz w:val="44"/>
                <w:szCs w:val="44"/>
              </w:rPr>
            </w:pPr>
            <w:r w:rsidRPr="00363AD1">
              <w:rPr>
                <w:rFonts w:ascii="Comic Sans MS" w:hAnsi="Comic Sans MS"/>
                <w:sz w:val="44"/>
                <w:szCs w:val="44"/>
              </w:rPr>
              <w:t>Adding and Subtracting Decimals</w:t>
            </w:r>
          </w:p>
          <w:p w:rsidR="00363AD1" w:rsidRPr="00635654" w:rsidRDefault="00363AD1" w:rsidP="00363AD1">
            <w:pPr>
              <w:autoSpaceDE w:val="0"/>
              <w:autoSpaceDN w:val="0"/>
              <w:adjustRightInd w:val="0"/>
              <w:rPr>
                <w:rFonts w:ascii="Comic Sans MS" w:hAnsi="Comic Sans MS"/>
                <w:sz w:val="10"/>
                <w:szCs w:val="10"/>
              </w:rPr>
            </w:pPr>
            <w:r w:rsidRPr="00363AD1">
              <w:rPr>
                <w:rFonts w:ascii="Comic Sans MS" w:hAnsi="Comic Sans MS"/>
                <w:sz w:val="44"/>
                <w:szCs w:val="44"/>
              </w:rPr>
              <w:t xml:space="preserve">         </w:t>
            </w:r>
          </w:p>
          <w:p w:rsidR="00363AD1" w:rsidRPr="00363AD1" w:rsidRDefault="00363AD1" w:rsidP="00363AD1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44"/>
                <w:szCs w:val="44"/>
              </w:rPr>
            </w:pPr>
            <w:r w:rsidRPr="00363AD1">
              <w:rPr>
                <w:rFonts w:ascii="Comic Sans MS" w:hAnsi="Comic Sans MS"/>
                <w:sz w:val="44"/>
                <w:szCs w:val="44"/>
              </w:rPr>
              <w:t>Line numbers up vertically.</w:t>
            </w:r>
          </w:p>
          <w:p w:rsidR="00363AD1" w:rsidRDefault="00363AD1" w:rsidP="00363AD1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44"/>
                <w:szCs w:val="44"/>
              </w:rPr>
            </w:pPr>
            <w:r w:rsidRPr="00363AD1">
              <w:rPr>
                <w:rFonts w:ascii="Comic Sans MS" w:hAnsi="Comic Sans MS"/>
                <w:sz w:val="44"/>
                <w:szCs w:val="44"/>
              </w:rPr>
              <w:t xml:space="preserve">Make sure the decimals are </w:t>
            </w:r>
          </w:p>
          <w:p w:rsidR="00363AD1" w:rsidRPr="00363AD1" w:rsidRDefault="00363AD1" w:rsidP="00363AD1">
            <w:pPr>
              <w:autoSpaceDE w:val="0"/>
              <w:autoSpaceDN w:val="0"/>
              <w:adjustRightInd w:val="0"/>
              <w:ind w:left="900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  </w:t>
            </w:r>
            <w:r w:rsidRPr="00363AD1">
              <w:rPr>
                <w:rFonts w:ascii="Comic Sans MS" w:hAnsi="Comic Sans MS"/>
                <w:sz w:val="44"/>
                <w:szCs w:val="44"/>
              </w:rPr>
              <w:t>lined up.</w:t>
            </w:r>
          </w:p>
          <w:p w:rsidR="00363AD1" w:rsidRPr="00363AD1" w:rsidRDefault="00363AD1" w:rsidP="00363AD1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44"/>
                <w:szCs w:val="44"/>
              </w:rPr>
            </w:pPr>
            <w:r w:rsidRPr="00363AD1">
              <w:rPr>
                <w:rFonts w:ascii="Comic Sans MS" w:hAnsi="Comic Sans MS"/>
                <w:sz w:val="44"/>
                <w:szCs w:val="44"/>
              </w:rPr>
              <w:t>Fill in any blanks with zeros.</w:t>
            </w:r>
          </w:p>
          <w:p w:rsidR="00363AD1" w:rsidRDefault="00363AD1" w:rsidP="00363AD1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44"/>
                <w:szCs w:val="44"/>
              </w:rPr>
            </w:pPr>
            <w:r w:rsidRPr="00363AD1">
              <w:rPr>
                <w:rFonts w:ascii="Comic Sans MS" w:hAnsi="Comic Sans MS"/>
                <w:sz w:val="44"/>
                <w:szCs w:val="44"/>
              </w:rPr>
              <w:t xml:space="preserve">Bring the decimal straight </w:t>
            </w:r>
          </w:p>
          <w:p w:rsidR="00363AD1" w:rsidRDefault="00363AD1" w:rsidP="00363AD1">
            <w:pPr>
              <w:autoSpaceDE w:val="0"/>
              <w:autoSpaceDN w:val="0"/>
              <w:adjustRightInd w:val="0"/>
              <w:ind w:left="720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   </w:t>
            </w:r>
            <w:r w:rsidRPr="00363AD1">
              <w:rPr>
                <w:rFonts w:ascii="Comic Sans MS" w:hAnsi="Comic Sans MS"/>
                <w:sz w:val="44"/>
                <w:szCs w:val="44"/>
              </w:rPr>
              <w:t>down to</w:t>
            </w:r>
            <w:r>
              <w:rPr>
                <w:rFonts w:ascii="Comic Sans MS" w:hAnsi="Comic Sans MS"/>
                <w:sz w:val="44"/>
                <w:szCs w:val="44"/>
              </w:rPr>
              <w:t xml:space="preserve"> the answer.</w:t>
            </w:r>
          </w:p>
          <w:p w:rsidR="00363AD1" w:rsidRPr="00363AD1" w:rsidRDefault="00363AD1" w:rsidP="00363AD1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44"/>
                <w:szCs w:val="44"/>
              </w:rPr>
            </w:pPr>
            <w:r w:rsidRPr="00363AD1">
              <w:rPr>
                <w:rFonts w:ascii="Comic Sans MS" w:hAnsi="Comic Sans MS"/>
                <w:sz w:val="44"/>
                <w:szCs w:val="44"/>
              </w:rPr>
              <w:t>Add or subtract.</w:t>
            </w:r>
          </w:p>
        </w:tc>
      </w:tr>
      <w:tr w:rsidR="00635654" w:rsidRPr="00E50987" w:rsidTr="00363AD1">
        <w:trPr>
          <w:trHeight w:val="6047"/>
        </w:trPr>
        <w:tc>
          <w:tcPr>
            <w:tcW w:w="2920" w:type="dxa"/>
          </w:tcPr>
          <w:p w:rsidR="00635654" w:rsidRDefault="00635654" w:rsidP="00363AD1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Practice:</w:t>
            </w:r>
          </w:p>
        </w:tc>
        <w:tc>
          <w:tcPr>
            <w:tcW w:w="8096" w:type="dxa"/>
          </w:tcPr>
          <w:p w:rsidR="00635654" w:rsidRDefault="00635654" w:rsidP="00363AD1">
            <w:pPr>
              <w:autoSpaceDE w:val="0"/>
              <w:autoSpaceDN w:val="0"/>
              <w:adjustRightInd w:val="0"/>
              <w:rPr>
                <w:rFonts w:ascii="Comic Sans MS" w:hAnsi="Comic Sans MS"/>
                <w:sz w:val="44"/>
                <w:szCs w:val="44"/>
              </w:rPr>
            </w:pPr>
          </w:p>
          <w:p w:rsidR="00635654" w:rsidRPr="00635654" w:rsidRDefault="00C578D8" w:rsidP="00C578D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    </w:t>
            </w:r>
            <w:r w:rsidR="00635654" w:rsidRPr="00635654">
              <w:rPr>
                <w:rFonts w:ascii="Comic Sans MS" w:hAnsi="Comic Sans MS"/>
                <w:sz w:val="48"/>
                <w:szCs w:val="48"/>
              </w:rPr>
              <w:t>5.798 + 34.09 + 0.6 =</w:t>
            </w:r>
          </w:p>
          <w:p w:rsidR="00635654" w:rsidRDefault="00635654" w:rsidP="00C578D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48"/>
                <w:szCs w:val="48"/>
              </w:rPr>
            </w:pPr>
            <w:r w:rsidRPr="00635654">
              <w:rPr>
                <w:rFonts w:ascii="Comic Sans MS" w:hAnsi="Comic Sans MS"/>
                <w:sz w:val="48"/>
                <w:szCs w:val="48"/>
              </w:rPr>
              <w:t>23.067 + 121.036 =</w:t>
            </w:r>
          </w:p>
          <w:p w:rsidR="00635654" w:rsidRPr="00635654" w:rsidRDefault="00635654" w:rsidP="00C578D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48"/>
                <w:szCs w:val="48"/>
              </w:rPr>
            </w:pPr>
            <w:r w:rsidRPr="00635654">
              <w:rPr>
                <w:rFonts w:ascii="Comic Sans MS" w:hAnsi="Comic Sans MS"/>
                <w:sz w:val="48"/>
                <w:szCs w:val="48"/>
              </w:rPr>
              <w:t>675.2 + 42.90 =</w:t>
            </w:r>
          </w:p>
          <w:p w:rsidR="00635654" w:rsidRPr="00635654" w:rsidRDefault="00635654" w:rsidP="00C578D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48"/>
                <w:szCs w:val="48"/>
              </w:rPr>
            </w:pPr>
            <w:r w:rsidRPr="00635654">
              <w:rPr>
                <w:rFonts w:ascii="Comic Sans MS" w:hAnsi="Comic Sans MS"/>
                <w:sz w:val="48"/>
                <w:szCs w:val="48"/>
              </w:rPr>
              <w:t>34.987 – 23.078 =</w:t>
            </w:r>
          </w:p>
          <w:p w:rsidR="00635654" w:rsidRPr="00363AD1" w:rsidRDefault="00635654" w:rsidP="00C578D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44"/>
                <w:szCs w:val="44"/>
              </w:rPr>
            </w:pPr>
            <w:r w:rsidRPr="00635654">
              <w:rPr>
                <w:rFonts w:ascii="Comic Sans MS" w:hAnsi="Comic Sans MS"/>
                <w:sz w:val="48"/>
                <w:szCs w:val="48"/>
              </w:rPr>
              <w:t>2.167 – 2.15 =</w:t>
            </w:r>
          </w:p>
        </w:tc>
      </w:tr>
    </w:tbl>
    <w:p w:rsidR="0040291F" w:rsidRDefault="0040291F" w:rsidP="003F269E">
      <w:pPr>
        <w:tabs>
          <w:tab w:val="left" w:pos="3980"/>
        </w:tabs>
      </w:pPr>
    </w:p>
    <w:sectPr w:rsidR="0040291F" w:rsidSect="004029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511F"/>
    <w:multiLevelType w:val="hybridMultilevel"/>
    <w:tmpl w:val="86B66F7A"/>
    <w:lvl w:ilvl="0" w:tplc="1B40A636">
      <w:start w:val="1"/>
      <w:numFmt w:val="decimal"/>
      <w:lvlText w:val="%1."/>
      <w:lvlJc w:val="left"/>
      <w:pPr>
        <w:ind w:left="99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9DF57DD"/>
    <w:multiLevelType w:val="hybridMultilevel"/>
    <w:tmpl w:val="41907B1C"/>
    <w:lvl w:ilvl="0" w:tplc="C504C5AE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C24E4"/>
    <w:multiLevelType w:val="hybridMultilevel"/>
    <w:tmpl w:val="F7B6BB64"/>
    <w:lvl w:ilvl="0" w:tplc="D974E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F1559"/>
    <w:multiLevelType w:val="hybridMultilevel"/>
    <w:tmpl w:val="4918AE04"/>
    <w:lvl w:ilvl="0" w:tplc="3E7ED4CE">
      <w:start w:val="1"/>
      <w:numFmt w:val="decimal"/>
      <w:lvlText w:val="%1."/>
      <w:lvlJc w:val="left"/>
      <w:pPr>
        <w:ind w:left="1080" w:hanging="720"/>
      </w:pPr>
      <w:rPr>
        <w:rFonts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D66FA"/>
    <w:multiLevelType w:val="hybridMultilevel"/>
    <w:tmpl w:val="8E12C5BE"/>
    <w:lvl w:ilvl="0" w:tplc="7C369B22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C112E"/>
    <w:multiLevelType w:val="hybridMultilevel"/>
    <w:tmpl w:val="BCAA4228"/>
    <w:lvl w:ilvl="0" w:tplc="36B89BC8">
      <w:start w:val="1"/>
      <w:numFmt w:val="decimal"/>
      <w:lvlText w:val="%1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40E67D54"/>
    <w:multiLevelType w:val="hybridMultilevel"/>
    <w:tmpl w:val="132AA410"/>
    <w:lvl w:ilvl="0" w:tplc="808030D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B3D3555"/>
    <w:multiLevelType w:val="hybridMultilevel"/>
    <w:tmpl w:val="F6B040F4"/>
    <w:lvl w:ilvl="0" w:tplc="4CA0F2AA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50F04C71"/>
    <w:multiLevelType w:val="hybridMultilevel"/>
    <w:tmpl w:val="C89CB686"/>
    <w:lvl w:ilvl="0" w:tplc="D974E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60079"/>
    <w:multiLevelType w:val="hybridMultilevel"/>
    <w:tmpl w:val="EF8C50C2"/>
    <w:lvl w:ilvl="0" w:tplc="B20AE18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000000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5B087BC1"/>
    <w:multiLevelType w:val="hybridMultilevel"/>
    <w:tmpl w:val="D5501ABA"/>
    <w:lvl w:ilvl="0" w:tplc="D974E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6687C"/>
    <w:multiLevelType w:val="hybridMultilevel"/>
    <w:tmpl w:val="040470E4"/>
    <w:lvl w:ilvl="0" w:tplc="7A904434"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50F4016"/>
    <w:multiLevelType w:val="hybridMultilevel"/>
    <w:tmpl w:val="DDEC27DC"/>
    <w:lvl w:ilvl="0" w:tplc="D974E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33FB2"/>
    <w:multiLevelType w:val="hybridMultilevel"/>
    <w:tmpl w:val="3370BD56"/>
    <w:lvl w:ilvl="0" w:tplc="989E69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21009"/>
    <w:multiLevelType w:val="hybridMultilevel"/>
    <w:tmpl w:val="EF8C50C2"/>
    <w:lvl w:ilvl="0" w:tplc="B20AE18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000000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F346198"/>
    <w:multiLevelType w:val="hybridMultilevel"/>
    <w:tmpl w:val="38685998"/>
    <w:lvl w:ilvl="0" w:tplc="8C2014F0">
      <w:start w:val="1"/>
      <w:numFmt w:val="decimal"/>
      <w:lvlText w:val="%1."/>
      <w:lvlJc w:val="left"/>
      <w:pPr>
        <w:ind w:left="810" w:hanging="720"/>
      </w:pPr>
      <w:rPr>
        <w:rFonts w:hint="default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70B05F73"/>
    <w:multiLevelType w:val="hybridMultilevel"/>
    <w:tmpl w:val="FA06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A05C4"/>
    <w:multiLevelType w:val="hybridMultilevel"/>
    <w:tmpl w:val="040470E4"/>
    <w:lvl w:ilvl="0" w:tplc="7A904434"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13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14"/>
  </w:num>
  <w:num w:numId="11">
    <w:abstractNumId w:val="9"/>
  </w:num>
  <w:num w:numId="12">
    <w:abstractNumId w:val="15"/>
  </w:num>
  <w:num w:numId="13">
    <w:abstractNumId w:val="7"/>
  </w:num>
  <w:num w:numId="14">
    <w:abstractNumId w:val="8"/>
  </w:num>
  <w:num w:numId="15">
    <w:abstractNumId w:val="10"/>
  </w:num>
  <w:num w:numId="16">
    <w:abstractNumId w:val="2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62"/>
    <w:rsid w:val="003437B3"/>
    <w:rsid w:val="00360A62"/>
    <w:rsid w:val="00363AD1"/>
    <w:rsid w:val="003F269E"/>
    <w:rsid w:val="0040291F"/>
    <w:rsid w:val="00517CA5"/>
    <w:rsid w:val="00635654"/>
    <w:rsid w:val="00A55A90"/>
    <w:rsid w:val="00C578D8"/>
    <w:rsid w:val="00CF0CB3"/>
    <w:rsid w:val="00E86BF7"/>
    <w:rsid w:val="00FA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43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basedOn w:val="DefaultParagraphFont"/>
    <w:uiPriority w:val="99"/>
    <w:semiHidden/>
    <w:rsid w:val="005C5C75"/>
    <w:rPr>
      <w:color w:val="808080"/>
    </w:rPr>
  </w:style>
  <w:style w:type="paragraph" w:styleId="BalloonText">
    <w:name w:val="Balloon Text"/>
    <w:basedOn w:val="Normal"/>
    <w:link w:val="BalloonTextChar"/>
    <w:rsid w:val="005C5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5C75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04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43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basedOn w:val="DefaultParagraphFont"/>
    <w:uiPriority w:val="99"/>
    <w:semiHidden/>
    <w:rsid w:val="005C5C75"/>
    <w:rPr>
      <w:color w:val="808080"/>
    </w:rPr>
  </w:style>
  <w:style w:type="paragraph" w:styleId="BalloonText">
    <w:name w:val="Balloon Text"/>
    <w:basedOn w:val="Normal"/>
    <w:link w:val="BalloonTextChar"/>
    <w:rsid w:val="005C5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5C75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0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Notes: Simplifying Fractions by Using the GCF</vt:lpstr>
    </vt:vector>
  </TitlesOfParts>
  <Company>wcpss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Notes: Simplifying Fractions by Using the GCF</dc:title>
  <dc:creator>Wake County Public Schools</dc:creator>
  <cp:lastModifiedBy>Caroline Hammond</cp:lastModifiedBy>
  <cp:revision>2</cp:revision>
  <cp:lastPrinted>2011-08-22T19:39:00Z</cp:lastPrinted>
  <dcterms:created xsi:type="dcterms:W3CDTF">2014-08-25T15:32:00Z</dcterms:created>
  <dcterms:modified xsi:type="dcterms:W3CDTF">2014-08-25T15:32:00Z</dcterms:modified>
</cp:coreProperties>
</file>