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73" w:rsidRPr="00733ADF" w:rsidRDefault="00733ADF" w:rsidP="00733A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3ADF">
        <w:rPr>
          <w:b/>
          <w:sz w:val="28"/>
          <w:szCs w:val="28"/>
        </w:rPr>
        <w:t>Expression Vocabulary Practice</w:t>
      </w:r>
    </w:p>
    <w:p w:rsidR="00733ADF" w:rsidRPr="00CC5F1E" w:rsidRDefault="00733ADF" w:rsidP="00733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F1E">
        <w:rPr>
          <w:sz w:val="24"/>
          <w:szCs w:val="24"/>
        </w:rPr>
        <w:t>For this activity you will need red, green and blue colored pencils or markers.</w:t>
      </w:r>
    </w:p>
    <w:p w:rsidR="00733ADF" w:rsidRPr="00CC5F1E" w:rsidRDefault="00733ADF" w:rsidP="00733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5F1E">
        <w:rPr>
          <w:sz w:val="24"/>
          <w:szCs w:val="24"/>
        </w:rPr>
        <w:t>For each problem below underline the coefficients with red, circle the variables with green, put a blue square around all constants and label how many terms are in the expression.</w:t>
      </w:r>
    </w:p>
    <w:p w:rsidR="00733ADF" w:rsidRPr="00CC5F1E" w:rsidRDefault="00733ADF" w:rsidP="00733ADF">
      <w:pPr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4a – 5y + 10z + 8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6x</w:t>
      </w:r>
      <w:r w:rsidRPr="00CC5F1E">
        <w:rPr>
          <w:sz w:val="24"/>
          <w:szCs w:val="24"/>
          <w:vertAlign w:val="superscript"/>
        </w:rPr>
        <w:t>2</w:t>
      </w:r>
      <w:r w:rsidRPr="00CC5F1E">
        <w:rPr>
          <w:sz w:val="24"/>
          <w:szCs w:val="24"/>
        </w:rPr>
        <w:t xml:space="preserve"> + 7x – 3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14x</w:t>
      </w:r>
      <w:r w:rsidRPr="00CC5F1E">
        <w:rPr>
          <w:sz w:val="24"/>
          <w:szCs w:val="24"/>
          <w:vertAlign w:val="superscript"/>
        </w:rPr>
        <w:t>3</w:t>
      </w:r>
      <w:r w:rsidRPr="00CC5F1E">
        <w:rPr>
          <w:sz w:val="24"/>
          <w:szCs w:val="24"/>
        </w:rPr>
        <w:t xml:space="preserve"> + 42x – 36x + 21y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26x</w:t>
      </w:r>
      <w:r w:rsidRPr="00CC5F1E">
        <w:rPr>
          <w:sz w:val="24"/>
          <w:szCs w:val="24"/>
          <w:vertAlign w:val="superscript"/>
        </w:rPr>
        <w:t>4</w:t>
      </w:r>
      <w:r w:rsidRPr="00CC5F1E">
        <w:rPr>
          <w:sz w:val="24"/>
          <w:szCs w:val="24"/>
        </w:rPr>
        <w:t xml:space="preserve"> + 59x</w:t>
      </w:r>
      <w:r w:rsidRPr="00CC5F1E">
        <w:rPr>
          <w:sz w:val="24"/>
          <w:szCs w:val="24"/>
          <w:vertAlign w:val="superscript"/>
        </w:rPr>
        <w:t>3</w:t>
      </w:r>
      <w:r w:rsidRPr="00CC5F1E">
        <w:rPr>
          <w:sz w:val="24"/>
          <w:szCs w:val="24"/>
        </w:rPr>
        <w:t xml:space="preserve"> – 12y + 6x – 9</w:t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2x + y + 4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5x</w:t>
      </w:r>
      <w:r w:rsidRPr="00CC5F1E">
        <w:rPr>
          <w:sz w:val="24"/>
          <w:szCs w:val="24"/>
          <w:vertAlign w:val="superscript"/>
        </w:rPr>
        <w:t>2</w:t>
      </w:r>
      <w:r w:rsidRPr="00CC5F1E">
        <w:rPr>
          <w:sz w:val="24"/>
          <w:szCs w:val="24"/>
        </w:rPr>
        <w:t>y</w:t>
      </w:r>
      <w:r w:rsidRPr="00CC5F1E">
        <w:rPr>
          <w:sz w:val="24"/>
          <w:szCs w:val="24"/>
          <w:vertAlign w:val="superscript"/>
        </w:rPr>
        <w:t>2</w:t>
      </w:r>
      <w:r w:rsidRPr="00CC5F1E">
        <w:rPr>
          <w:sz w:val="24"/>
          <w:szCs w:val="24"/>
        </w:rPr>
        <w:t xml:space="preserve"> + 3xy + 4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3xyz + 8xy + 2y + 6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733ADF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2x</w:t>
      </w:r>
      <w:r w:rsidRPr="00CC5F1E">
        <w:rPr>
          <w:sz w:val="24"/>
          <w:szCs w:val="24"/>
          <w:vertAlign w:val="superscript"/>
        </w:rPr>
        <w:t>5</w:t>
      </w:r>
      <w:r w:rsidRPr="00CC5F1E">
        <w:rPr>
          <w:sz w:val="24"/>
          <w:szCs w:val="24"/>
        </w:rPr>
        <w:t>y</w:t>
      </w:r>
      <w:r w:rsidRPr="00CC5F1E">
        <w:rPr>
          <w:sz w:val="24"/>
          <w:szCs w:val="24"/>
          <w:vertAlign w:val="superscript"/>
        </w:rPr>
        <w:t>2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="00CC5F1E"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sz w:val="24"/>
          <w:szCs w:val="24"/>
        </w:rPr>
      </w:pPr>
    </w:p>
    <w:p w:rsidR="00733ADF" w:rsidRPr="00CC5F1E" w:rsidRDefault="00CC5F1E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5F1E">
        <w:rPr>
          <w:sz w:val="24"/>
          <w:szCs w:val="24"/>
        </w:rPr>
        <w:t>5x + 8y + 3</w:t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 w:rsidRPr="00CC5F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F1E">
        <w:rPr>
          <w:sz w:val="24"/>
          <w:szCs w:val="24"/>
        </w:rPr>
        <w:t>Numbers of terms = _____</w:t>
      </w:r>
    </w:p>
    <w:p w:rsidR="00733ADF" w:rsidRPr="00CC5F1E" w:rsidRDefault="00733ADF" w:rsidP="00733ADF">
      <w:pPr>
        <w:pStyle w:val="ListParagraph"/>
        <w:rPr>
          <w:rFonts w:ascii="Cambria Math" w:hAnsi="Cambria Math"/>
          <w:sz w:val="24"/>
          <w:szCs w:val="24"/>
          <w:oMath/>
        </w:rPr>
      </w:pPr>
    </w:p>
    <w:p w:rsidR="00733ADF" w:rsidRPr="00CC5F1E" w:rsidRDefault="0061419D" w:rsidP="00733ADF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</m:oMath>
      <w:r w:rsidR="00733ADF" w:rsidRPr="00CC5F1E">
        <w:rPr>
          <w:rFonts w:eastAsiaTheme="minorEastAsia"/>
          <w:sz w:val="24"/>
          <w:szCs w:val="24"/>
        </w:rPr>
        <w:t xml:space="preserve">9n – 5 </w:t>
      </w:r>
      <w:r w:rsidR="00733ADF" w:rsidRPr="00CC5F1E">
        <w:rPr>
          <w:rFonts w:eastAsiaTheme="minorEastAsia"/>
          <w:sz w:val="24"/>
          <w:szCs w:val="24"/>
        </w:rPr>
        <w:tab/>
      </w:r>
      <w:r w:rsidR="00733ADF" w:rsidRPr="00CC5F1E">
        <w:rPr>
          <w:rFonts w:eastAsiaTheme="minorEastAsia"/>
          <w:sz w:val="24"/>
          <w:szCs w:val="24"/>
        </w:rPr>
        <w:tab/>
      </w:r>
      <w:r w:rsidR="00733ADF" w:rsidRPr="00CC5F1E">
        <w:rPr>
          <w:rFonts w:eastAsiaTheme="minorEastAsia"/>
          <w:sz w:val="24"/>
          <w:szCs w:val="24"/>
        </w:rPr>
        <w:tab/>
      </w:r>
      <w:r w:rsidR="00CC5F1E">
        <w:rPr>
          <w:rFonts w:eastAsiaTheme="minorEastAsia"/>
          <w:sz w:val="24"/>
          <w:szCs w:val="24"/>
        </w:rPr>
        <w:tab/>
      </w:r>
      <w:r w:rsidR="00733ADF" w:rsidRPr="00CC5F1E">
        <w:rPr>
          <w:sz w:val="24"/>
          <w:szCs w:val="24"/>
        </w:rPr>
        <w:t>Numbers of terms = _____</w:t>
      </w:r>
    </w:p>
    <w:sectPr w:rsidR="00733ADF" w:rsidRPr="00CC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D84"/>
    <w:multiLevelType w:val="hybridMultilevel"/>
    <w:tmpl w:val="6628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C4F37"/>
    <w:multiLevelType w:val="hybridMultilevel"/>
    <w:tmpl w:val="6A4A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D3693"/>
    <w:multiLevelType w:val="hybridMultilevel"/>
    <w:tmpl w:val="31B6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F"/>
    <w:rsid w:val="0061419D"/>
    <w:rsid w:val="00733ADF"/>
    <w:rsid w:val="00CC5F1E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A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A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Johnson</dc:creator>
  <cp:lastModifiedBy>Caroline Hammond</cp:lastModifiedBy>
  <cp:revision>2</cp:revision>
  <dcterms:created xsi:type="dcterms:W3CDTF">2014-10-27T15:24:00Z</dcterms:created>
  <dcterms:modified xsi:type="dcterms:W3CDTF">2014-10-27T15:24:00Z</dcterms:modified>
</cp:coreProperties>
</file>